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4B" w:rsidRPr="00513633" w:rsidRDefault="000C346C" w:rsidP="000C346C">
      <w:pPr>
        <w:jc w:val="center"/>
        <w:rPr>
          <w:rFonts w:ascii="Algerian" w:hAnsi="Algerian"/>
          <w:b/>
          <w:i/>
          <w:sz w:val="48"/>
          <w:szCs w:val="48"/>
          <w:u w:val="single"/>
        </w:rPr>
      </w:pPr>
      <w:r w:rsidRPr="00513633">
        <w:rPr>
          <w:rFonts w:ascii="Algerian" w:hAnsi="Algerian"/>
          <w:b/>
          <w:i/>
          <w:sz w:val="48"/>
          <w:szCs w:val="48"/>
          <w:u w:val="single"/>
        </w:rPr>
        <w:t>Band Camp 2014 Needs List</w:t>
      </w:r>
    </w:p>
    <w:p w:rsidR="000C346C" w:rsidRDefault="000C346C" w:rsidP="000C346C">
      <w:pPr>
        <w:jc w:val="center"/>
      </w:pPr>
    </w:p>
    <w:p w:rsidR="000C346C" w:rsidRPr="00513633" w:rsidRDefault="000C346C" w:rsidP="000C34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3633">
        <w:rPr>
          <w:sz w:val="24"/>
          <w:szCs w:val="24"/>
        </w:rPr>
        <w:t>A container for water (water jug)</w:t>
      </w:r>
    </w:p>
    <w:p w:rsidR="000C346C" w:rsidRPr="00513633" w:rsidRDefault="000C346C" w:rsidP="000C34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3633">
        <w:rPr>
          <w:sz w:val="24"/>
          <w:szCs w:val="24"/>
        </w:rPr>
        <w:t>Your instrument, in proper working condition</w:t>
      </w:r>
    </w:p>
    <w:p w:rsidR="000C346C" w:rsidRPr="00513633" w:rsidRDefault="000C346C" w:rsidP="000C34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3633">
        <w:rPr>
          <w:sz w:val="24"/>
          <w:szCs w:val="24"/>
        </w:rPr>
        <w:t xml:space="preserve">TENNIS SHOES!  (No flip flops, sandals, boots, open toe shoes, </w:t>
      </w:r>
      <w:proofErr w:type="spellStart"/>
      <w:r w:rsidRPr="00513633">
        <w:rPr>
          <w:sz w:val="24"/>
          <w:szCs w:val="24"/>
        </w:rPr>
        <w:t>etc</w:t>
      </w:r>
      <w:proofErr w:type="spellEnd"/>
      <w:r w:rsidRPr="00513633">
        <w:rPr>
          <w:sz w:val="24"/>
          <w:szCs w:val="24"/>
        </w:rPr>
        <w:t>)</w:t>
      </w:r>
    </w:p>
    <w:p w:rsidR="000C346C" w:rsidRPr="00513633" w:rsidRDefault="000C346C" w:rsidP="000C34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3633">
        <w:rPr>
          <w:sz w:val="24"/>
          <w:szCs w:val="24"/>
        </w:rPr>
        <w:t>Your music</w:t>
      </w:r>
    </w:p>
    <w:p w:rsidR="000C346C" w:rsidRPr="00513633" w:rsidRDefault="000C346C" w:rsidP="000C34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3633">
        <w:rPr>
          <w:sz w:val="24"/>
          <w:szCs w:val="24"/>
        </w:rPr>
        <w:t>Valve oil, reeds, extra reed, extra valve oil</w:t>
      </w:r>
    </w:p>
    <w:p w:rsidR="000C346C" w:rsidRPr="00513633" w:rsidRDefault="000C346C" w:rsidP="000C34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3633">
        <w:rPr>
          <w:sz w:val="24"/>
          <w:szCs w:val="24"/>
        </w:rPr>
        <w:t>A hat to protect you from the sun</w:t>
      </w:r>
    </w:p>
    <w:p w:rsidR="000C346C" w:rsidRPr="00513633" w:rsidRDefault="000C346C" w:rsidP="000C34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3633">
        <w:rPr>
          <w:sz w:val="24"/>
          <w:szCs w:val="24"/>
        </w:rPr>
        <w:t>Sunscreen</w:t>
      </w:r>
    </w:p>
    <w:p w:rsidR="000C346C" w:rsidRPr="00513633" w:rsidRDefault="000C346C" w:rsidP="000C34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3633">
        <w:rPr>
          <w:sz w:val="24"/>
          <w:szCs w:val="24"/>
        </w:rPr>
        <w:t>Band fee payment arrangement/pay band fees ($100-also see baseball incentive program)</w:t>
      </w:r>
    </w:p>
    <w:p w:rsidR="000C346C" w:rsidRPr="00513633" w:rsidRDefault="000C346C" w:rsidP="000C34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3633">
        <w:rPr>
          <w:sz w:val="24"/>
          <w:szCs w:val="24"/>
        </w:rPr>
        <w:t xml:space="preserve">A smile </w:t>
      </w:r>
      <w:r w:rsidRPr="00513633">
        <w:rPr>
          <w:sz w:val="24"/>
          <w:szCs w:val="24"/>
        </w:rPr>
        <w:sym w:font="Wingdings" w:char="F04A"/>
      </w:r>
    </w:p>
    <w:p w:rsidR="000C346C" w:rsidRPr="00513633" w:rsidRDefault="000C346C" w:rsidP="000C34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3633">
        <w:rPr>
          <w:sz w:val="24"/>
          <w:szCs w:val="24"/>
        </w:rPr>
        <w:t>A GREAT Attitude</w:t>
      </w:r>
    </w:p>
    <w:p w:rsidR="000C346C" w:rsidRPr="00513633" w:rsidRDefault="000C346C" w:rsidP="000C346C">
      <w:pPr>
        <w:pStyle w:val="ListParagraph"/>
        <w:rPr>
          <w:sz w:val="24"/>
          <w:szCs w:val="24"/>
        </w:rPr>
      </w:pPr>
    </w:p>
    <w:p w:rsidR="000C346C" w:rsidRPr="00513633" w:rsidRDefault="000C346C" w:rsidP="000C346C">
      <w:pPr>
        <w:pStyle w:val="ListParagraph"/>
        <w:rPr>
          <w:sz w:val="24"/>
          <w:szCs w:val="24"/>
        </w:rPr>
      </w:pPr>
    </w:p>
    <w:p w:rsidR="000C346C" w:rsidRPr="00513633" w:rsidRDefault="000C346C" w:rsidP="000C346C">
      <w:pPr>
        <w:pStyle w:val="ListParagraph"/>
        <w:rPr>
          <w:sz w:val="24"/>
          <w:szCs w:val="24"/>
        </w:rPr>
      </w:pPr>
    </w:p>
    <w:p w:rsidR="000C346C" w:rsidRPr="00513633" w:rsidRDefault="000C346C" w:rsidP="000C346C">
      <w:pPr>
        <w:pStyle w:val="ListParagraph"/>
        <w:rPr>
          <w:sz w:val="24"/>
          <w:szCs w:val="24"/>
        </w:rPr>
      </w:pPr>
      <w:r w:rsidRPr="00513633">
        <w:rPr>
          <w:sz w:val="24"/>
          <w:szCs w:val="24"/>
        </w:rPr>
        <w:t xml:space="preserve">Reminders: </w:t>
      </w:r>
    </w:p>
    <w:p w:rsidR="000C346C" w:rsidRPr="00513633" w:rsidRDefault="000C346C" w:rsidP="000C346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3633">
        <w:rPr>
          <w:sz w:val="24"/>
          <w:szCs w:val="24"/>
        </w:rPr>
        <w:t xml:space="preserve">Lunch will be provided each day in the cafeteria.  No one will have a need to leave campus for lunch, so leaving will be prohibited.  </w:t>
      </w:r>
    </w:p>
    <w:p w:rsidR="000C346C" w:rsidRPr="00513633" w:rsidRDefault="000C346C" w:rsidP="000C346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3633">
        <w:rPr>
          <w:sz w:val="24"/>
          <w:szCs w:val="24"/>
        </w:rPr>
        <w:t xml:space="preserve">Cell phones and electronic devices will not be allowed during rehearsals.  If the band director or a staff member asked for your </w:t>
      </w:r>
      <w:bookmarkStart w:id="0" w:name="_GoBack"/>
      <w:bookmarkEnd w:id="0"/>
      <w:r w:rsidRPr="00513633">
        <w:rPr>
          <w:sz w:val="24"/>
          <w:szCs w:val="24"/>
        </w:rPr>
        <w:t>device because it is out, please give it to them.  It will be given back at the end of the day.</w:t>
      </w:r>
    </w:p>
    <w:p w:rsidR="000C346C" w:rsidRPr="00513633" w:rsidRDefault="000C346C" w:rsidP="000C346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3633">
        <w:rPr>
          <w:sz w:val="24"/>
          <w:szCs w:val="24"/>
        </w:rPr>
        <w:t xml:space="preserve">Fridays Lunch will be </w:t>
      </w:r>
      <w:proofErr w:type="gramStart"/>
      <w:r w:rsidRPr="00513633">
        <w:rPr>
          <w:sz w:val="24"/>
          <w:szCs w:val="24"/>
        </w:rPr>
        <w:t>a pot</w:t>
      </w:r>
      <w:proofErr w:type="gramEnd"/>
      <w:r w:rsidRPr="00513633">
        <w:rPr>
          <w:sz w:val="24"/>
          <w:szCs w:val="24"/>
        </w:rPr>
        <w:t xml:space="preserve"> luck.  We will send out a list of what each section will be asked to bring.</w:t>
      </w:r>
    </w:p>
    <w:p w:rsidR="000C346C" w:rsidRPr="00513633" w:rsidRDefault="000C346C" w:rsidP="000C346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3633">
        <w:rPr>
          <w:sz w:val="24"/>
          <w:szCs w:val="24"/>
        </w:rPr>
        <w:t xml:space="preserve">Any disciplinary issues will be handled as if we are in school.  Remember, you are representing the VHS band at all times.  </w:t>
      </w:r>
    </w:p>
    <w:p w:rsidR="000C346C" w:rsidRPr="00513633" w:rsidRDefault="000C346C" w:rsidP="000C346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3633">
        <w:rPr>
          <w:sz w:val="24"/>
          <w:szCs w:val="24"/>
        </w:rPr>
        <w:t xml:space="preserve">Please make sure that that arrangements are made to pay band fees.  We have </w:t>
      </w:r>
      <w:r w:rsidR="00513633" w:rsidRPr="00513633">
        <w:rPr>
          <w:sz w:val="24"/>
          <w:szCs w:val="24"/>
        </w:rPr>
        <w:t>an incentive program to lower or pay off fees by working Bristol Pirates concessions and Football Concessions.</w:t>
      </w:r>
    </w:p>
    <w:p w:rsidR="00513633" w:rsidRPr="00513633" w:rsidRDefault="00513633" w:rsidP="000C346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3633">
        <w:rPr>
          <w:sz w:val="24"/>
          <w:szCs w:val="24"/>
        </w:rPr>
        <w:t>Respect your bandmates and enjoy your time together!</w:t>
      </w:r>
    </w:p>
    <w:p w:rsidR="00513633" w:rsidRPr="00513633" w:rsidRDefault="00513633" w:rsidP="000C346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3633">
        <w:rPr>
          <w:sz w:val="24"/>
          <w:szCs w:val="24"/>
        </w:rPr>
        <w:t>Remember that the band that puts in the most work over in July reaps the rewards in October!</w:t>
      </w:r>
    </w:p>
    <w:p w:rsidR="000C346C" w:rsidRDefault="000C346C" w:rsidP="000C346C">
      <w:pPr>
        <w:pStyle w:val="ListParagraph"/>
      </w:pPr>
    </w:p>
    <w:p w:rsidR="000C346C" w:rsidRDefault="000C346C" w:rsidP="000C346C">
      <w:pPr>
        <w:pStyle w:val="ListParagraph"/>
      </w:pPr>
    </w:p>
    <w:sectPr w:rsidR="000C3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776E"/>
    <w:multiLevelType w:val="hybridMultilevel"/>
    <w:tmpl w:val="FFB6B2B6"/>
    <w:lvl w:ilvl="0" w:tplc="3AFC3CE8">
      <w:start w:val="1"/>
      <w:numFmt w:val="decimal"/>
      <w:lvlText w:val="%1."/>
      <w:lvlJc w:val="left"/>
      <w:pPr>
        <w:ind w:left="237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E6C7436"/>
    <w:multiLevelType w:val="hybridMultilevel"/>
    <w:tmpl w:val="DBACD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6C"/>
    <w:rsid w:val="000C346C"/>
    <w:rsid w:val="00290E4B"/>
    <w:rsid w:val="00365B7C"/>
    <w:rsid w:val="00513633"/>
    <w:rsid w:val="0082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Skeen</dc:creator>
  <cp:lastModifiedBy>Gary Skeen</cp:lastModifiedBy>
  <cp:revision>2</cp:revision>
  <dcterms:created xsi:type="dcterms:W3CDTF">2014-07-07T14:51:00Z</dcterms:created>
  <dcterms:modified xsi:type="dcterms:W3CDTF">2014-07-07T15:20:00Z</dcterms:modified>
</cp:coreProperties>
</file>